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EA" w:rsidRDefault="00D26EEA" w:rsidP="00D26EEA">
      <w:pPr>
        <w:shd w:val="clear" w:color="auto" w:fill="FFFFFF" w:themeFill="background1"/>
        <w:spacing w:after="0" w:line="240" w:lineRule="auto"/>
        <w:rPr>
          <w:rFonts w:cs="AL-Mohanad Bold" w:hint="cs"/>
          <w:sz w:val="28"/>
          <w:szCs w:val="28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   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9"/>
        <w:gridCol w:w="738"/>
        <w:gridCol w:w="2329"/>
        <w:gridCol w:w="431"/>
        <w:gridCol w:w="358"/>
        <w:gridCol w:w="358"/>
        <w:gridCol w:w="1258"/>
        <w:gridCol w:w="388"/>
        <w:gridCol w:w="1660"/>
        <w:gridCol w:w="268"/>
        <w:gridCol w:w="1403"/>
        <w:gridCol w:w="1020"/>
        <w:gridCol w:w="659"/>
        <w:gridCol w:w="1679"/>
      </w:tblGrid>
      <w:tr w:rsidR="00D26EEA" w:rsidTr="00D26EEA"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4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3-1702221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أسس تغذية إنسان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32231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د/إسلام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2-1702222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خلال مراحل العمر(1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32231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1-2(قاعة </w:t>
            </w:r>
            <w:r w:rsidR="00322311">
              <w:rPr>
                <w:rFonts w:cs="AL-Mohanad Bold" w:hint="cs"/>
                <w:sz w:val="24"/>
                <w:szCs w:val="24"/>
                <w:rtl/>
              </w:rPr>
              <w:t>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د/دعاء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3-1701211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العناصر الغذائية </w:t>
            </w:r>
            <w:proofErr w:type="spellStart"/>
            <w:r>
              <w:rPr>
                <w:b/>
                <w:bCs/>
                <w:rtl/>
              </w:rPr>
              <w:t>والايض</w:t>
            </w:r>
            <w:proofErr w:type="spellEnd"/>
            <w:r>
              <w:rPr>
                <w:b/>
                <w:bCs/>
                <w:rtl/>
              </w:rPr>
              <w:t xml:space="preserve"> في الإنسان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89003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32231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ن/د.سهام      </w:t>
            </w:r>
            <w:proofErr w:type="spellStart"/>
            <w:r w:rsidR="00322311"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 w:rsidR="00322311"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 w:rsidR="00322311">
              <w:rPr>
                <w:rFonts w:cs="AL-Mohanad Bold" w:hint="cs"/>
                <w:sz w:val="24"/>
                <w:szCs w:val="24"/>
                <w:rtl/>
              </w:rPr>
              <w:t>عبدالإله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            ع/أ.أسماء عصفور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3-1701212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ووظائف أعضاء الجسم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32231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89003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CA467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CA4675">
              <w:rPr>
                <w:rFonts w:cs="AL-Mohanad Bold" w:hint="cs"/>
                <w:sz w:val="24"/>
                <w:szCs w:val="24"/>
                <w:rtl/>
              </w:rPr>
              <w:t>(9</w:t>
            </w:r>
            <w:proofErr w:type="spellStart"/>
            <w:r w:rsidR="00CA4675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225197" w:rsidP="000C383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</w:t>
            </w:r>
            <w:r w:rsidR="00322311">
              <w:rPr>
                <w:rFonts w:cs="AL-Mohanad Bold" w:hint="cs"/>
                <w:sz w:val="24"/>
                <w:szCs w:val="24"/>
                <w:rtl/>
              </w:rPr>
              <w:t xml:space="preserve">د.سهام               </w:t>
            </w:r>
            <w:r w:rsidR="000C3835">
              <w:rPr>
                <w:rFonts w:cs="AL-Mohanad Bold" w:hint="cs"/>
                <w:sz w:val="24"/>
                <w:szCs w:val="24"/>
                <w:rtl/>
              </w:rPr>
              <w:t xml:space="preserve">   ع/د.سهام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2-6050101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32231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الثقافة الاسلامية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32231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2-102101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السيرة النبوية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32231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372C7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2-501101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1-2(مبنى 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</w:tbl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</w:p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3/12/</w:t>
      </w:r>
      <w:proofErr w:type="spellStart"/>
      <w:r>
        <w:rPr>
          <w:rFonts w:hint="cs"/>
          <w:sz w:val="24"/>
          <w:szCs w:val="24"/>
          <w:rtl/>
        </w:rPr>
        <w:t>1437هـ</w:t>
      </w:r>
      <w:proofErr w:type="spellEnd"/>
    </w:p>
    <w:p w:rsidR="00D26EEA" w:rsidRDefault="00D26EEA" w:rsidP="00D26EEA">
      <w:pPr>
        <w:shd w:val="clear" w:color="auto" w:fill="FFFFFF" w:themeFill="background1"/>
        <w:spacing w:after="0" w:line="240" w:lineRule="auto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9"/>
        <w:gridCol w:w="738"/>
        <w:gridCol w:w="2329"/>
        <w:gridCol w:w="431"/>
        <w:gridCol w:w="358"/>
        <w:gridCol w:w="358"/>
        <w:gridCol w:w="1258"/>
        <w:gridCol w:w="388"/>
        <w:gridCol w:w="1660"/>
        <w:gridCol w:w="268"/>
        <w:gridCol w:w="1403"/>
        <w:gridCol w:w="1020"/>
        <w:gridCol w:w="659"/>
        <w:gridCol w:w="1679"/>
      </w:tblGrid>
      <w:tr w:rsidR="00D26EEA" w:rsidTr="00D26EEA"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4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3-1702221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أسس تغذية إنسان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BA62CE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د/إسلام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2-1702222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خلال مراحل العمر(1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BA62CE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1-2(قاعة </w:t>
            </w:r>
            <w:r w:rsidR="00BA62CE">
              <w:rPr>
                <w:rFonts w:cs="AL-Mohanad Bold" w:hint="cs"/>
                <w:sz w:val="24"/>
                <w:szCs w:val="24"/>
                <w:rtl/>
              </w:rPr>
              <w:t>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د/دعاء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3-1701211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العناصر الغذائية </w:t>
            </w:r>
            <w:proofErr w:type="spellStart"/>
            <w:r>
              <w:rPr>
                <w:b/>
                <w:bCs/>
                <w:rtl/>
              </w:rPr>
              <w:t>والايض</w:t>
            </w:r>
            <w:proofErr w:type="spellEnd"/>
            <w:r>
              <w:rPr>
                <w:b/>
                <w:bCs/>
                <w:rtl/>
              </w:rPr>
              <w:t xml:space="preserve"> في الإنسان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89003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BA62CE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  <w:tr w:rsidR="00D26EEA" w:rsidTr="00BA62C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BA62CE" w:rsidP="00BA62CE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5-6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ن/د.سهام   </w:t>
            </w:r>
            <w:proofErr w:type="spellStart"/>
            <w:r w:rsidR="00BA62CE"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 w:rsidR="00BA62CE"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 w:rsidR="00BA62CE">
              <w:rPr>
                <w:rFonts w:cs="AL-Mohanad Bold" w:hint="cs"/>
                <w:sz w:val="24"/>
                <w:szCs w:val="24"/>
                <w:rtl/>
              </w:rPr>
              <w:t>عبدالإله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               ع/أ.أسماء عصفور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3-1701212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ووظائف أعضاء الجسم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BA62CE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89003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372C7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CA4675">
              <w:rPr>
                <w:rFonts w:cs="AL-Mohanad Bold" w:hint="cs"/>
                <w:sz w:val="24"/>
                <w:szCs w:val="24"/>
                <w:rtl/>
              </w:rPr>
              <w:t>(5</w:t>
            </w:r>
            <w:proofErr w:type="spellStart"/>
            <w:r w:rsidR="00CA4675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225197">
            <w:pPr>
              <w:jc w:val="center"/>
              <w:rPr>
                <w:rFonts w:cs="AL-Mohanad Bold"/>
                <w:sz w:val="24"/>
                <w:szCs w:val="24"/>
              </w:rPr>
            </w:pP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ن/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BA62CE">
              <w:rPr>
                <w:rFonts w:cs="AL-Mohanad Bold" w:hint="cs"/>
                <w:sz w:val="24"/>
                <w:szCs w:val="24"/>
                <w:rtl/>
              </w:rPr>
              <w:t xml:space="preserve">د.سهام             </w:t>
            </w:r>
            <w:r w:rsidR="00D26EEA">
              <w:rPr>
                <w:rFonts w:cs="AL-Mohanad Bold" w:hint="cs"/>
                <w:sz w:val="24"/>
                <w:szCs w:val="24"/>
                <w:rtl/>
              </w:rPr>
              <w:t xml:space="preserve">   ع/</w:t>
            </w:r>
            <w:r w:rsidR="000C3835">
              <w:rPr>
                <w:rFonts w:cs="AL-Mohanad Bold" w:hint="cs"/>
                <w:sz w:val="24"/>
                <w:szCs w:val="24"/>
                <w:rtl/>
              </w:rPr>
              <w:t>د.سهام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2-6050101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A45DFB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</w:t>
            </w:r>
            <w:r w:rsidR="00A45DFB">
              <w:rPr>
                <w:rFonts w:cs="AL-Mohanad Bold" w:hint="cs"/>
                <w:sz w:val="24"/>
                <w:szCs w:val="24"/>
                <w:rtl/>
              </w:rPr>
              <w:t>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الثقافة الاسلامية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BA62CE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3-4(الطب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2-102101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السيرة النبوية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BA62CE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372C7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2-501101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290170" w:rsidP="00290170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  <w:r w:rsidR="0019317B">
              <w:rPr>
                <w:rFonts w:cs="AL-Mohanad Bold" w:hint="cs"/>
                <w:sz w:val="24"/>
                <w:szCs w:val="24"/>
                <w:rtl/>
              </w:rPr>
              <w:t>-</w:t>
            </w: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  <w:r w:rsidR="0019317B">
              <w:rPr>
                <w:rFonts w:cs="AL-Mohanad Bold" w:hint="cs"/>
                <w:sz w:val="24"/>
                <w:szCs w:val="24"/>
                <w:rtl/>
              </w:rPr>
              <w:t>(</w:t>
            </w:r>
            <w:r>
              <w:rPr>
                <w:rFonts w:cs="AL-Mohanad Bold" w:hint="cs"/>
                <w:sz w:val="24"/>
                <w:szCs w:val="24"/>
                <w:rtl/>
              </w:rPr>
              <w:t>7</w:t>
            </w:r>
            <w:proofErr w:type="spellStart"/>
            <w:r w:rsidR="0019317B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</w:tbl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3/12/</w:t>
      </w:r>
      <w:proofErr w:type="spellStart"/>
      <w:r>
        <w:rPr>
          <w:rFonts w:hint="cs"/>
          <w:sz w:val="24"/>
          <w:szCs w:val="24"/>
          <w:rtl/>
        </w:rPr>
        <w:t>1437هـ</w:t>
      </w:r>
      <w:proofErr w:type="spellEnd"/>
    </w:p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>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9"/>
        <w:gridCol w:w="738"/>
        <w:gridCol w:w="2329"/>
        <w:gridCol w:w="431"/>
        <w:gridCol w:w="358"/>
        <w:gridCol w:w="358"/>
        <w:gridCol w:w="1258"/>
        <w:gridCol w:w="388"/>
        <w:gridCol w:w="1660"/>
        <w:gridCol w:w="268"/>
        <w:gridCol w:w="1403"/>
        <w:gridCol w:w="1020"/>
        <w:gridCol w:w="659"/>
        <w:gridCol w:w="1679"/>
      </w:tblGrid>
      <w:tr w:rsidR="00D26EEA" w:rsidTr="00D26EEA"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4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3-1702221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أسس تغذية 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74052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5-6-7(1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د/إسلام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2-1702222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خلال مراحل العمر(1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د/دعاء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3-1701211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العناصر الغذائية </w:t>
            </w:r>
            <w:proofErr w:type="spellStart"/>
            <w:r>
              <w:rPr>
                <w:b/>
                <w:bCs/>
                <w:rtl/>
              </w:rPr>
              <w:t>والايض</w:t>
            </w:r>
            <w:proofErr w:type="spellEnd"/>
            <w:r>
              <w:rPr>
                <w:b/>
                <w:bCs/>
                <w:rtl/>
              </w:rPr>
              <w:t xml:space="preserve"> في الإنسان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FD7B9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ن/د.سهام  </w:t>
            </w:r>
            <w:proofErr w:type="spellStart"/>
            <w:r w:rsidR="00C06C2B"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 w:rsidR="00C06C2B"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 w:rsidR="00C06C2B">
              <w:rPr>
                <w:rFonts w:cs="AL-Mohanad Bold" w:hint="cs"/>
                <w:sz w:val="24"/>
                <w:szCs w:val="24"/>
                <w:rtl/>
              </w:rPr>
              <w:t>عبدالإله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                         ع/أ.أسماء عصفور</w:t>
            </w:r>
          </w:p>
        </w:tc>
      </w:tr>
      <w:tr w:rsidR="00D26EEA" w:rsidTr="00FD7B94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3-1701212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ووظائف أعضاء الجسم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FD7B94" w:rsidP="00FD7B94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1-2(10</w:t>
            </w:r>
            <w:proofErr w:type="spellStart"/>
            <w:r>
              <w:rPr>
                <w:rFonts w:cs="Times New Roman" w:hint="cs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r w:rsidR="00184D44">
              <w:rPr>
                <w:rFonts w:cs="AL-Mohanad Bold" w:hint="cs"/>
                <w:sz w:val="24"/>
                <w:szCs w:val="24"/>
                <w:rtl/>
              </w:rPr>
              <w:t>(5</w:t>
            </w:r>
            <w:proofErr w:type="spellStart"/>
            <w:r w:rsidR="00184D44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225197" w:rsidP="00C32DA2">
            <w:pPr>
              <w:jc w:val="center"/>
              <w:rPr>
                <w:rFonts w:cs="AL-Mohanad Bold"/>
                <w:sz w:val="24"/>
                <w:szCs w:val="24"/>
              </w:rPr>
            </w:pP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ن/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C06C2B">
              <w:rPr>
                <w:rFonts w:cs="AL-Mohanad Bold" w:hint="cs"/>
                <w:sz w:val="24"/>
                <w:szCs w:val="24"/>
                <w:rtl/>
              </w:rPr>
              <w:t xml:space="preserve">د.سهام                </w:t>
            </w:r>
            <w:r w:rsidR="00D26EEA">
              <w:rPr>
                <w:rFonts w:cs="AL-Mohanad Bold" w:hint="cs"/>
                <w:sz w:val="24"/>
                <w:szCs w:val="24"/>
                <w:rtl/>
              </w:rPr>
              <w:t>ع/أ.</w:t>
            </w:r>
            <w:r w:rsidR="00C32DA2">
              <w:rPr>
                <w:rFonts w:cs="AL-Mohanad Bold" w:hint="cs"/>
                <w:sz w:val="24"/>
                <w:szCs w:val="24"/>
                <w:rtl/>
              </w:rPr>
              <w:t xml:space="preserve">نهى </w:t>
            </w:r>
            <w:proofErr w:type="spellStart"/>
            <w:r w:rsidR="00C32DA2">
              <w:rPr>
                <w:rFonts w:cs="AL-Mohanad Bold" w:hint="cs"/>
                <w:sz w:val="24"/>
                <w:szCs w:val="24"/>
                <w:rtl/>
              </w:rPr>
              <w:t>سنكي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2-6050101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</w:t>
            </w:r>
            <w:r w:rsidR="0074052C">
              <w:rPr>
                <w:rFonts w:cs="AL-Mohanad Bold" w:hint="cs"/>
                <w:sz w:val="24"/>
                <w:szCs w:val="24"/>
                <w:rtl/>
              </w:rPr>
              <w:t>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الثقافة الاسلامية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E86E7B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</w:t>
            </w:r>
            <w:r w:rsidR="00E86E7B">
              <w:rPr>
                <w:rFonts w:cs="AL-Mohanad Bold" w:hint="cs"/>
                <w:sz w:val="24"/>
                <w:szCs w:val="24"/>
                <w:rtl/>
              </w:rPr>
              <w:t>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2-102101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السيرة النبوية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372C7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5-6(الطب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2-501101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74052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</w:tbl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3/12/</w:t>
      </w:r>
      <w:proofErr w:type="spellStart"/>
      <w:r>
        <w:rPr>
          <w:rFonts w:hint="cs"/>
          <w:sz w:val="24"/>
          <w:szCs w:val="24"/>
          <w:rtl/>
        </w:rPr>
        <w:t>1437هـ</w:t>
      </w:r>
      <w:proofErr w:type="spellEnd"/>
    </w:p>
    <w:p w:rsidR="00D26EEA" w:rsidRDefault="00D26EEA" w:rsidP="00D26EEA">
      <w:pPr>
        <w:shd w:val="clear" w:color="auto" w:fill="FFFFFF" w:themeFill="background1"/>
        <w:rPr>
          <w:sz w:val="24"/>
          <w:szCs w:val="24"/>
          <w:rtl/>
        </w:rPr>
      </w:pPr>
    </w:p>
    <w:p w:rsidR="00D26EEA" w:rsidRDefault="00D26EEA" w:rsidP="00D26EEA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>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p w:rsidR="00D26EEA" w:rsidRDefault="00D26EEA" w:rsidP="00D26EEA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29"/>
        <w:gridCol w:w="738"/>
        <w:gridCol w:w="2329"/>
        <w:gridCol w:w="431"/>
        <w:gridCol w:w="358"/>
        <w:gridCol w:w="358"/>
        <w:gridCol w:w="1258"/>
        <w:gridCol w:w="388"/>
        <w:gridCol w:w="1660"/>
        <w:gridCol w:w="268"/>
        <w:gridCol w:w="1403"/>
        <w:gridCol w:w="1020"/>
        <w:gridCol w:w="659"/>
        <w:gridCol w:w="1679"/>
      </w:tblGrid>
      <w:tr w:rsidR="00D26EEA" w:rsidTr="00D26EEA">
        <w:tc>
          <w:tcPr>
            <w:tcW w:w="2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4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3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الثانية </w:t>
            </w:r>
          </w:p>
        </w:tc>
        <w:tc>
          <w:tcPr>
            <w:tcW w:w="24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26EEA" w:rsidRDefault="00D26EE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3-1702221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أسس تغذية 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0F421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5-6-7(1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د/إسلام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2-1702222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خلال مراحل العمر(1</w:t>
            </w:r>
            <w:proofErr w:type="spellStart"/>
            <w:r>
              <w:rPr>
                <w:b/>
                <w:bCs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د/دعاء</w:t>
            </w:r>
          </w:p>
        </w:tc>
      </w:tr>
      <w:tr w:rsidR="00D26EEA" w:rsidTr="00D26EEA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3-1701211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 xml:space="preserve">العناصر الغذائية </w:t>
            </w:r>
            <w:proofErr w:type="spellStart"/>
            <w:r>
              <w:rPr>
                <w:b/>
                <w:bCs/>
                <w:rtl/>
              </w:rPr>
              <w:t>والايض</w:t>
            </w:r>
            <w:proofErr w:type="spellEnd"/>
            <w:r>
              <w:rPr>
                <w:b/>
                <w:bCs/>
                <w:rtl/>
              </w:rPr>
              <w:t xml:space="preserve"> في الإنسان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FD7B9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2251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ن/د.سهام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عبدالإله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 </w:t>
            </w:r>
            <w:r w:rsidR="00D26EEA">
              <w:rPr>
                <w:rFonts w:cs="AL-Mohanad Bold" w:hint="cs"/>
                <w:sz w:val="24"/>
                <w:szCs w:val="24"/>
                <w:rtl/>
              </w:rPr>
              <w:t xml:space="preserve">                       ع/أ.أسماء عصفور</w:t>
            </w:r>
          </w:p>
        </w:tc>
      </w:tr>
      <w:tr w:rsidR="00D26EEA" w:rsidTr="00FD7B94">
        <w:tc>
          <w:tcPr>
            <w:tcW w:w="16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3-1701212</w:t>
            </w:r>
          </w:p>
        </w:tc>
        <w:tc>
          <w:tcPr>
            <w:tcW w:w="349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التغذية ووظائف أعضاء الجسم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FD7B94" w:rsidP="00FD7B94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1-2(10</w:t>
            </w:r>
            <w:proofErr w:type="spellStart"/>
            <w:r>
              <w:rPr>
                <w:rFonts w:cs="Times New Roman" w:hint="cs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18"/>
                <w:szCs w:val="18"/>
              </w:rPr>
            </w:pPr>
            <w:r>
              <w:rPr>
                <w:rFonts w:cs="AL-Mohanad Bold" w:hint="cs"/>
                <w:sz w:val="18"/>
                <w:szCs w:val="18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184D44">
              <w:rPr>
                <w:rFonts w:cs="AL-Mohanad Bold" w:hint="cs"/>
                <w:sz w:val="18"/>
                <w:szCs w:val="18"/>
                <w:rtl/>
              </w:rPr>
              <w:t>(5)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58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83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6EEA" w:rsidRDefault="00225197" w:rsidP="000C383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ن/د.سهام             </w:t>
            </w:r>
            <w:r w:rsidR="00D26EEA">
              <w:rPr>
                <w:rFonts w:cs="AL-Mohanad Bold" w:hint="cs"/>
                <w:sz w:val="24"/>
                <w:szCs w:val="24"/>
                <w:rtl/>
              </w:rPr>
              <w:t xml:space="preserve">   ع/أ.</w:t>
            </w:r>
            <w:r w:rsidR="000C3835">
              <w:rPr>
                <w:rFonts w:cs="AL-Mohanad Bold" w:hint="cs"/>
                <w:sz w:val="24"/>
                <w:szCs w:val="24"/>
                <w:rtl/>
              </w:rPr>
              <w:t xml:space="preserve">نهى </w:t>
            </w:r>
            <w:proofErr w:type="spellStart"/>
            <w:r w:rsidR="000C3835">
              <w:rPr>
                <w:rFonts w:cs="AL-Mohanad Bold" w:hint="cs"/>
                <w:sz w:val="24"/>
                <w:szCs w:val="24"/>
                <w:rtl/>
              </w:rPr>
              <w:t>سنكي</w:t>
            </w:r>
            <w:proofErr w:type="spellEnd"/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2-6050101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2D193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الثقافة الاسلامية 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</w:t>
            </w:r>
            <w:r w:rsidR="000F4218">
              <w:rPr>
                <w:rFonts w:cs="AL-Mohanad Bold" w:hint="cs"/>
                <w:sz w:val="24"/>
                <w:szCs w:val="24"/>
                <w:rtl/>
              </w:rPr>
              <w:t>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2-102101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السيرة النبوية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0F4218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372C7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5-6(الطب)</w:t>
            </w:r>
          </w:p>
        </w:tc>
      </w:tr>
      <w:tr w:rsidR="00D26EEA" w:rsidTr="00D26EEA">
        <w:tc>
          <w:tcPr>
            <w:tcW w:w="1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2-501101</w:t>
            </w:r>
          </w:p>
        </w:tc>
        <w:tc>
          <w:tcPr>
            <w:tcW w:w="34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 w:rsidP="005C727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</w:t>
            </w:r>
            <w:r w:rsidR="005C7277">
              <w:rPr>
                <w:rFonts w:cs="AL-Mohanad Bold" w:hint="cs"/>
                <w:sz w:val="24"/>
                <w:szCs w:val="24"/>
                <w:rtl/>
              </w:rPr>
              <w:t>8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26EEA" w:rsidRDefault="00D26EEA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26EEA" w:rsidRDefault="00D26EEA">
            <w:pPr>
              <w:rPr>
                <w:rFonts w:cs="Times New Roman"/>
              </w:rPr>
            </w:pPr>
          </w:p>
        </w:tc>
      </w:tr>
    </w:tbl>
    <w:p w:rsidR="00D26EEA" w:rsidRDefault="00D26EEA" w:rsidP="00D26EEA">
      <w:pPr>
        <w:rPr>
          <w:sz w:val="24"/>
          <w:szCs w:val="24"/>
          <w:rtl/>
        </w:rPr>
      </w:pPr>
    </w:p>
    <w:p w:rsidR="00D26EEA" w:rsidRDefault="00D26EEA" w:rsidP="00D26EEA">
      <w:pPr>
        <w:jc w:val="right"/>
        <w:rPr>
          <w:rtl/>
        </w:rPr>
      </w:pPr>
      <w:r>
        <w:rPr>
          <w:rFonts w:hint="cs"/>
          <w:rtl/>
        </w:rPr>
        <w:t>3/12/</w:t>
      </w:r>
      <w:proofErr w:type="spellStart"/>
      <w:r>
        <w:rPr>
          <w:rFonts w:hint="cs"/>
          <w:rtl/>
        </w:rPr>
        <w:t>1437هـ</w:t>
      </w:r>
      <w:proofErr w:type="spellEnd"/>
    </w:p>
    <w:p w:rsidR="008830D5" w:rsidRDefault="008830D5"/>
    <w:sectPr w:rsidR="008830D5" w:rsidSect="00D26EEA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47" w:rsidRDefault="00A67847" w:rsidP="00D26EEA">
      <w:pPr>
        <w:spacing w:after="0" w:line="240" w:lineRule="auto"/>
      </w:pPr>
      <w:r>
        <w:separator/>
      </w:r>
    </w:p>
  </w:endnote>
  <w:endnote w:type="continuationSeparator" w:id="0">
    <w:p w:rsidR="00A67847" w:rsidRDefault="00A67847" w:rsidP="00D2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362"/>
      <w:gridCol w:w="2362"/>
      <w:gridCol w:w="2362"/>
      <w:gridCol w:w="2362"/>
      <w:gridCol w:w="2363"/>
      <w:gridCol w:w="2363"/>
    </w:tblGrid>
    <w:tr w:rsidR="00D26EEA" w:rsidRPr="003D3F72" w:rsidTr="0065679D"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(1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(2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(3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(4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(5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(6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</w:tr>
    <w:tr w:rsidR="00D26EEA" w:rsidRPr="003D3F72" w:rsidTr="0065679D"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8.00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8.50 </w:t>
          </w:r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9.00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9.50</w:t>
          </w:r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10.00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10.50</w:t>
          </w:r>
        </w:p>
      </w:tc>
      <w:tc>
        <w:tcPr>
          <w:tcW w:w="2602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11.50</w:t>
          </w:r>
        </w:p>
      </w:tc>
      <w:tc>
        <w:tcPr>
          <w:tcW w:w="2603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01.50</w:t>
          </w:r>
        </w:p>
      </w:tc>
      <w:tc>
        <w:tcPr>
          <w:tcW w:w="2603" w:type="dxa"/>
        </w:tcPr>
        <w:p w:rsidR="00D26EEA" w:rsidRPr="003D3F72" w:rsidRDefault="00D26EEA" w:rsidP="0065679D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02.00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02.50 </w:t>
          </w:r>
        </w:p>
      </w:tc>
    </w:tr>
  </w:tbl>
  <w:p w:rsidR="00D26EEA" w:rsidRDefault="00D26E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47" w:rsidRDefault="00A67847" w:rsidP="00D26EEA">
      <w:pPr>
        <w:spacing w:after="0" w:line="240" w:lineRule="auto"/>
      </w:pPr>
      <w:r>
        <w:separator/>
      </w:r>
    </w:p>
  </w:footnote>
  <w:footnote w:type="continuationSeparator" w:id="0">
    <w:p w:rsidR="00A67847" w:rsidRDefault="00A67847" w:rsidP="00D2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5682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6190"/>
      <w:gridCol w:w="5002"/>
    </w:tblGrid>
    <w:tr w:rsidR="00D26EEA" w:rsidTr="0065679D">
      <w:tc>
        <w:tcPr>
          <w:tcW w:w="4490" w:type="dxa"/>
          <w:vAlign w:val="center"/>
        </w:tcPr>
        <w:p w:rsidR="00D26EEA" w:rsidRPr="00380FEC" w:rsidRDefault="00D26EEA" w:rsidP="0065679D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المملكة العربية السعودية </w:t>
          </w:r>
        </w:p>
        <w:p w:rsidR="00D26EEA" w:rsidRPr="00380FEC" w:rsidRDefault="00D26EEA" w:rsidP="0065679D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وزارة التعليم العالي </w:t>
          </w:r>
        </w:p>
        <w:p w:rsidR="00D26EEA" w:rsidRDefault="00D26EEA" w:rsidP="0065679D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جامعة أم القرى</w:t>
          </w:r>
        </w:p>
      </w:tc>
      <w:tc>
        <w:tcPr>
          <w:tcW w:w="6190" w:type="dxa"/>
          <w:vAlign w:val="center"/>
        </w:tcPr>
        <w:p w:rsidR="00D26EEA" w:rsidRDefault="00D26EEA" w:rsidP="0065679D">
          <w:pPr>
            <w:pStyle w:val="a4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43661" cy="790041"/>
                <wp:effectExtent l="0" t="0" r="8890" b="0"/>
                <wp:docPr id="1" name="صورة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43" cy="79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vAlign w:val="center"/>
        </w:tcPr>
        <w:p w:rsidR="00D26EEA" w:rsidRPr="00380FEC" w:rsidRDefault="00D26EEA" w:rsidP="0065679D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كلية العلوم الطبية التطبيقية </w:t>
          </w:r>
        </w:p>
        <w:p w:rsidR="00D26EEA" w:rsidRDefault="00D26EEA" w:rsidP="0065679D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وكالة الكلية للشؤون الأكاديمية</w:t>
          </w:r>
        </w:p>
      </w:tc>
    </w:tr>
  </w:tbl>
  <w:p w:rsidR="00D26EEA" w:rsidRDefault="00D26E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EEA"/>
    <w:rsid w:val="00033B0E"/>
    <w:rsid w:val="000C3835"/>
    <w:rsid w:val="000D1A06"/>
    <w:rsid w:val="000F4218"/>
    <w:rsid w:val="00184D44"/>
    <w:rsid w:val="0019317B"/>
    <w:rsid w:val="001E546B"/>
    <w:rsid w:val="00200370"/>
    <w:rsid w:val="00225197"/>
    <w:rsid w:val="002469EC"/>
    <w:rsid w:val="00290170"/>
    <w:rsid w:val="002D193A"/>
    <w:rsid w:val="00322311"/>
    <w:rsid w:val="00372C78"/>
    <w:rsid w:val="00421281"/>
    <w:rsid w:val="005C7277"/>
    <w:rsid w:val="006E2D4E"/>
    <w:rsid w:val="0074052C"/>
    <w:rsid w:val="007A062B"/>
    <w:rsid w:val="008249C4"/>
    <w:rsid w:val="0084331D"/>
    <w:rsid w:val="008830D5"/>
    <w:rsid w:val="00890031"/>
    <w:rsid w:val="008F1E46"/>
    <w:rsid w:val="009C567E"/>
    <w:rsid w:val="00A45DFB"/>
    <w:rsid w:val="00A67847"/>
    <w:rsid w:val="00BA62CE"/>
    <w:rsid w:val="00C06C2B"/>
    <w:rsid w:val="00C32DA2"/>
    <w:rsid w:val="00C71C53"/>
    <w:rsid w:val="00CA4675"/>
    <w:rsid w:val="00D26EEA"/>
    <w:rsid w:val="00D8367D"/>
    <w:rsid w:val="00D8386A"/>
    <w:rsid w:val="00DA6E80"/>
    <w:rsid w:val="00E86E7B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2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26EEA"/>
  </w:style>
  <w:style w:type="paragraph" w:styleId="a5">
    <w:name w:val="footer"/>
    <w:basedOn w:val="a"/>
    <w:link w:val="Char0"/>
    <w:uiPriority w:val="99"/>
    <w:semiHidden/>
    <w:unhideWhenUsed/>
    <w:rsid w:val="00D26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D26EEA"/>
  </w:style>
  <w:style w:type="paragraph" w:styleId="a6">
    <w:name w:val="Balloon Text"/>
    <w:basedOn w:val="a"/>
    <w:link w:val="Char1"/>
    <w:uiPriority w:val="99"/>
    <w:semiHidden/>
    <w:unhideWhenUsed/>
    <w:rsid w:val="00D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2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24</cp:revision>
  <dcterms:created xsi:type="dcterms:W3CDTF">2016-09-05T22:14:00Z</dcterms:created>
  <dcterms:modified xsi:type="dcterms:W3CDTF">2016-09-30T00:10:00Z</dcterms:modified>
</cp:coreProperties>
</file>